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53" w:rsidRDefault="00B46F53" w:rsidP="00B46F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46F53" w:rsidRDefault="00B46F53" w:rsidP="00B46F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46F53" w:rsidRPr="00B46F53" w:rsidRDefault="00B46F53" w:rsidP="00B46F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4" w:tooltip="James Morgan" w:history="1">
        <w:r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>Jim</w:t>
        </w:r>
      </w:hyperlink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Morgan to be inducted into the Ohio Basketball Hall of Fame on May 18, 2013</w:t>
      </w:r>
    </w:p>
    <w:p w:rsidR="00B46F53" w:rsidRPr="00B46F53" w:rsidRDefault="00B46F53" w:rsidP="00B46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5029200" cy="1495425"/>
            <wp:effectExtent l="19050" t="0" r="0" b="0"/>
            <wp:docPr id="1" name="Picture 1" descr="http://ohiobasketballhalloffame.com/wp-content/uploads/James-Morgan-e134686313063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hiobasketballhalloffame.com/wp-content/uploads/James-Morgan-e1346863130636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F53" w:rsidRPr="00B46F53" w:rsidRDefault="00B46F53" w:rsidP="00B46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6F53">
        <w:rPr>
          <w:rFonts w:ascii="Times New Roman" w:eastAsia="Times New Roman" w:hAnsi="Times New Roman" w:cs="Times New Roman"/>
          <w:b/>
          <w:bCs/>
          <w:sz w:val="24"/>
          <w:szCs w:val="24"/>
        </w:rPr>
        <w:t>Birthdate</w:t>
      </w:r>
      <w:proofErr w:type="spellEnd"/>
      <w:r w:rsidRPr="00B46F5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46F53">
        <w:rPr>
          <w:rFonts w:ascii="Times New Roman" w:eastAsia="Times New Roman" w:hAnsi="Times New Roman" w:cs="Times New Roman"/>
          <w:sz w:val="24"/>
          <w:szCs w:val="24"/>
        </w:rPr>
        <w:t xml:space="preserve"> June 13, 1934</w:t>
      </w:r>
      <w:r w:rsidRPr="00B46F53">
        <w:rPr>
          <w:rFonts w:ascii="Times New Roman" w:eastAsia="Times New Roman" w:hAnsi="Times New Roman" w:cs="Times New Roman"/>
          <w:sz w:val="24"/>
          <w:szCs w:val="24"/>
        </w:rPr>
        <w:br/>
      </w:r>
      <w:r w:rsidRPr="00B46F53">
        <w:rPr>
          <w:rFonts w:ascii="Times New Roman" w:eastAsia="Times New Roman" w:hAnsi="Times New Roman" w:cs="Times New Roman"/>
          <w:b/>
          <w:bCs/>
          <w:sz w:val="24"/>
          <w:szCs w:val="24"/>
        </w:rPr>
        <w:t>Birthplace:</w:t>
      </w:r>
      <w:r w:rsidRPr="00B46F53">
        <w:rPr>
          <w:rFonts w:ascii="Times New Roman" w:eastAsia="Times New Roman" w:hAnsi="Times New Roman" w:cs="Times New Roman"/>
          <w:sz w:val="24"/>
          <w:szCs w:val="24"/>
        </w:rPr>
        <w:t xml:space="preserve"> Leslie County, Kentucky</w:t>
      </w:r>
      <w:r w:rsidRPr="00B46F53">
        <w:rPr>
          <w:rFonts w:ascii="Times New Roman" w:eastAsia="Times New Roman" w:hAnsi="Times New Roman" w:cs="Times New Roman"/>
          <w:sz w:val="24"/>
          <w:szCs w:val="24"/>
        </w:rPr>
        <w:br/>
      </w:r>
      <w:r w:rsidRPr="00B46F53">
        <w:rPr>
          <w:rFonts w:ascii="Times New Roman" w:eastAsia="Times New Roman" w:hAnsi="Times New Roman" w:cs="Times New Roman"/>
          <w:b/>
          <w:bCs/>
          <w:sz w:val="24"/>
          <w:szCs w:val="24"/>
        </w:rPr>
        <w:t>High School:</w:t>
      </w:r>
      <w:r w:rsidRPr="00B46F53">
        <w:rPr>
          <w:rFonts w:ascii="Times New Roman" w:eastAsia="Times New Roman" w:hAnsi="Times New Roman" w:cs="Times New Roman"/>
          <w:sz w:val="24"/>
          <w:szCs w:val="24"/>
        </w:rPr>
        <w:t xml:space="preserve"> Dayton </w:t>
      </w:r>
      <w:proofErr w:type="spellStart"/>
      <w:r w:rsidRPr="00B46F53">
        <w:rPr>
          <w:rFonts w:ascii="Times New Roman" w:eastAsia="Times New Roman" w:hAnsi="Times New Roman" w:cs="Times New Roman"/>
          <w:sz w:val="24"/>
          <w:szCs w:val="24"/>
        </w:rPr>
        <w:t>Stivers</w:t>
      </w:r>
      <w:proofErr w:type="spellEnd"/>
      <w:r w:rsidRPr="00B46F53">
        <w:rPr>
          <w:rFonts w:ascii="Times New Roman" w:eastAsia="Times New Roman" w:hAnsi="Times New Roman" w:cs="Times New Roman"/>
          <w:sz w:val="24"/>
          <w:szCs w:val="24"/>
        </w:rPr>
        <w:t xml:space="preserve"> (1953</w:t>
      </w:r>
      <w:proofErr w:type="gramStart"/>
      <w:r w:rsidRPr="00B46F53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B46F53">
        <w:rPr>
          <w:rFonts w:ascii="Times New Roman" w:eastAsia="Times New Roman" w:hAnsi="Times New Roman" w:cs="Times New Roman"/>
          <w:sz w:val="24"/>
          <w:szCs w:val="24"/>
        </w:rPr>
        <w:br/>
      </w:r>
      <w:r w:rsidRPr="00B46F53">
        <w:rPr>
          <w:rFonts w:ascii="Times New Roman" w:eastAsia="Times New Roman" w:hAnsi="Times New Roman" w:cs="Times New Roman"/>
          <w:b/>
          <w:bCs/>
          <w:sz w:val="24"/>
          <w:szCs w:val="24"/>
        </w:rPr>
        <w:t>College:</w:t>
      </w:r>
      <w:r w:rsidRPr="00B46F53">
        <w:rPr>
          <w:rFonts w:ascii="Times New Roman" w:eastAsia="Times New Roman" w:hAnsi="Times New Roman" w:cs="Times New Roman"/>
          <w:sz w:val="24"/>
          <w:szCs w:val="24"/>
        </w:rPr>
        <w:t xml:space="preserve"> University of Louisville (1957)</w:t>
      </w:r>
    </w:p>
    <w:p w:rsidR="00B46F53" w:rsidRPr="00B46F53" w:rsidRDefault="00B46F53" w:rsidP="00B46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F53">
        <w:rPr>
          <w:rFonts w:ascii="Times New Roman" w:eastAsia="Times New Roman" w:hAnsi="Times New Roman" w:cs="Times New Roman"/>
          <w:sz w:val="24"/>
          <w:szCs w:val="24"/>
        </w:rPr>
        <w:t xml:space="preserve">Jim Morgan enjoyed both personal and team success at Dayton </w:t>
      </w:r>
      <w:proofErr w:type="spellStart"/>
      <w:r w:rsidRPr="00B46F53">
        <w:rPr>
          <w:rFonts w:ascii="Times New Roman" w:eastAsia="Times New Roman" w:hAnsi="Times New Roman" w:cs="Times New Roman"/>
          <w:sz w:val="24"/>
          <w:szCs w:val="24"/>
        </w:rPr>
        <w:t>Stivers</w:t>
      </w:r>
      <w:proofErr w:type="spellEnd"/>
      <w:r w:rsidRPr="00B46F53">
        <w:rPr>
          <w:rFonts w:ascii="Times New Roman" w:eastAsia="Times New Roman" w:hAnsi="Times New Roman" w:cs="Times New Roman"/>
          <w:sz w:val="24"/>
          <w:szCs w:val="24"/>
        </w:rPr>
        <w:t xml:space="preserve"> High School and the University of Louisville. A scrappy guard, Morgan sparked </w:t>
      </w:r>
      <w:proofErr w:type="spellStart"/>
      <w:r w:rsidRPr="00B46F53">
        <w:rPr>
          <w:rFonts w:ascii="Times New Roman" w:eastAsia="Times New Roman" w:hAnsi="Times New Roman" w:cs="Times New Roman"/>
          <w:sz w:val="24"/>
          <w:szCs w:val="24"/>
        </w:rPr>
        <w:t>Stivers</w:t>
      </w:r>
      <w:proofErr w:type="spellEnd"/>
      <w:r w:rsidRPr="00B46F53">
        <w:rPr>
          <w:rFonts w:ascii="Times New Roman" w:eastAsia="Times New Roman" w:hAnsi="Times New Roman" w:cs="Times New Roman"/>
          <w:sz w:val="24"/>
          <w:szCs w:val="24"/>
        </w:rPr>
        <w:t xml:space="preserve"> teams that won City League championships in 1951 and 1953 and a district title in 1952. The 1953 team, which also featured 2011 Hall of Fame inductee Gene Millard, was ranked No. 1 in the state but lost in the district final. Morgan played on some very good Louisville teams, including the 1956 National Invitation Tournament champions. He averaged 7.9 points as a sophomore, 14.4 as a junior and 17.4 as a senior when he was team captain. Louisville had records of 18-9, 26-3 and 21-5 in those three seasons. Asked to select a starting five of those who played for the Cardinals during Coach Peck Hickman’s 23 years (1944-1967) as head coach, five prominent members of the Louisville media included Morgan in that quintet along with Wes </w:t>
      </w:r>
      <w:proofErr w:type="spellStart"/>
      <w:r w:rsidRPr="00B46F53">
        <w:rPr>
          <w:rFonts w:ascii="Times New Roman" w:eastAsia="Times New Roman" w:hAnsi="Times New Roman" w:cs="Times New Roman"/>
          <w:sz w:val="24"/>
          <w:szCs w:val="24"/>
        </w:rPr>
        <w:t>Unseld</w:t>
      </w:r>
      <w:proofErr w:type="spellEnd"/>
      <w:r w:rsidRPr="00B46F53">
        <w:rPr>
          <w:rFonts w:ascii="Times New Roman" w:eastAsia="Times New Roman" w:hAnsi="Times New Roman" w:cs="Times New Roman"/>
          <w:sz w:val="24"/>
          <w:szCs w:val="24"/>
        </w:rPr>
        <w:t xml:space="preserve">, John Turner, Charlie </w:t>
      </w:r>
      <w:proofErr w:type="spellStart"/>
      <w:r w:rsidRPr="00B46F53">
        <w:rPr>
          <w:rFonts w:ascii="Times New Roman" w:eastAsia="Times New Roman" w:hAnsi="Times New Roman" w:cs="Times New Roman"/>
          <w:sz w:val="24"/>
          <w:szCs w:val="24"/>
        </w:rPr>
        <w:t>Tyra</w:t>
      </w:r>
      <w:proofErr w:type="spellEnd"/>
      <w:r w:rsidRPr="00B46F53">
        <w:rPr>
          <w:rFonts w:ascii="Times New Roman" w:eastAsia="Times New Roman" w:hAnsi="Times New Roman" w:cs="Times New Roman"/>
          <w:sz w:val="24"/>
          <w:szCs w:val="24"/>
        </w:rPr>
        <w:t xml:space="preserve"> and Phil Rollins. Morgan spent eight years as </w:t>
      </w:r>
      <w:proofErr w:type="gramStart"/>
      <w:r w:rsidRPr="00B46F53">
        <w:rPr>
          <w:rFonts w:ascii="Times New Roman" w:eastAsia="Times New Roman" w:hAnsi="Times New Roman" w:cs="Times New Roman"/>
          <w:sz w:val="24"/>
          <w:szCs w:val="24"/>
        </w:rPr>
        <w:t>boys</w:t>
      </w:r>
      <w:proofErr w:type="gramEnd"/>
      <w:r w:rsidRPr="00B46F53">
        <w:rPr>
          <w:rFonts w:ascii="Times New Roman" w:eastAsia="Times New Roman" w:hAnsi="Times New Roman" w:cs="Times New Roman"/>
          <w:sz w:val="24"/>
          <w:szCs w:val="24"/>
        </w:rPr>
        <w:t xml:space="preserve"> basketball coach at Dayton Stebbins High School before embarking on a successful career as a thoroughbred horse trainer.</w:t>
      </w:r>
    </w:p>
    <w:p w:rsidR="002D3969" w:rsidRDefault="002D3969"/>
    <w:sectPr w:rsidR="002D3969" w:rsidSect="002D3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F53"/>
    <w:rsid w:val="002D3969"/>
    <w:rsid w:val="00B46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969"/>
  </w:style>
  <w:style w:type="paragraph" w:styleId="Heading2">
    <w:name w:val="heading 2"/>
    <w:basedOn w:val="Normal"/>
    <w:link w:val="Heading2Char"/>
    <w:uiPriority w:val="9"/>
    <w:qFormat/>
    <w:rsid w:val="00B46F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46F5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46F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46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6F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62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ohiobasketballhalloffame.com/wp-content/uploads/James-Morgan-e1346863130636.jpg" TargetMode="External"/><Relationship Id="rId4" Type="http://schemas.openxmlformats.org/officeDocument/2006/relationships/hyperlink" Target="http://ohiobasketballhalloffame.com/?p=21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1</cp:revision>
  <dcterms:created xsi:type="dcterms:W3CDTF">2013-04-25T23:16:00Z</dcterms:created>
  <dcterms:modified xsi:type="dcterms:W3CDTF">2013-04-25T23:18:00Z</dcterms:modified>
</cp:coreProperties>
</file>